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8B4" w:rsidRDefault="00F448B4">
      <w:r>
        <w:t xml:space="preserve">Powtórzenie do matury BIOLOGIA </w:t>
      </w:r>
      <w:r w:rsidR="002F433F">
        <w:t xml:space="preserve"> klasa III </w:t>
      </w:r>
      <w:bookmarkStart w:id="0" w:name="_GoBack"/>
      <w:bookmarkEnd w:id="0"/>
    </w:p>
    <w:p w:rsidR="001B647D" w:rsidRDefault="00F448B4">
      <w:r>
        <w:t xml:space="preserve">  dzisiaj robimy zadania  z arkusza maturalnego 2015 numer 21   i 22.</w:t>
      </w:r>
    </w:p>
    <w:sectPr w:rsidR="001B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B4"/>
    <w:rsid w:val="001B647D"/>
    <w:rsid w:val="002F433F"/>
    <w:rsid w:val="00F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62C3"/>
  <w15:chartTrackingRefBased/>
  <w15:docId w15:val="{E8087F4B-606D-4B45-BECF-07F370F0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2</cp:revision>
  <dcterms:created xsi:type="dcterms:W3CDTF">2020-03-16T12:30:00Z</dcterms:created>
  <dcterms:modified xsi:type="dcterms:W3CDTF">2020-03-16T12:32:00Z</dcterms:modified>
</cp:coreProperties>
</file>