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CA8" w:rsidRPr="003A636C" w:rsidRDefault="003A636C">
      <w:pPr>
        <w:rPr>
          <w:b/>
        </w:rPr>
      </w:pPr>
      <w:r w:rsidRPr="003A636C">
        <w:rPr>
          <w:b/>
        </w:rPr>
        <w:t>PLASTYKA -  kl. I B</w:t>
      </w:r>
      <w:r w:rsidR="00C45BBF">
        <w:rPr>
          <w:b/>
        </w:rPr>
        <w:t xml:space="preserve">    -  </w:t>
      </w:r>
      <w:r w:rsidR="005D46D2">
        <w:rPr>
          <w:b/>
        </w:rPr>
        <w:t>02</w:t>
      </w:r>
      <w:r w:rsidR="00C45BBF">
        <w:rPr>
          <w:b/>
        </w:rPr>
        <w:t>.0</w:t>
      </w:r>
      <w:r w:rsidR="005D46D2">
        <w:rPr>
          <w:b/>
        </w:rPr>
        <w:t>6</w:t>
      </w:r>
      <w:r w:rsidR="00C45BBF">
        <w:rPr>
          <w:b/>
        </w:rPr>
        <w:t xml:space="preserve">.2020r. – 3 godz. </w:t>
      </w:r>
      <w:r w:rsidR="009A0789">
        <w:rPr>
          <w:b/>
        </w:rPr>
        <w:t>l</w:t>
      </w:r>
      <w:r w:rsidR="00C45BBF">
        <w:rPr>
          <w:b/>
        </w:rPr>
        <w:t>ekcyjna</w:t>
      </w:r>
      <w:r w:rsidR="00C979C1">
        <w:rPr>
          <w:b/>
        </w:rPr>
        <w:t xml:space="preserve">  (9.40 – 10.25)</w:t>
      </w:r>
    </w:p>
    <w:p w:rsidR="007E7770" w:rsidRDefault="003A636C" w:rsidP="008A1435">
      <w:pPr>
        <w:jc w:val="both"/>
      </w:pPr>
      <w:r>
        <w:t xml:space="preserve">Temat lekcji:  </w:t>
      </w:r>
      <w:r w:rsidR="00F65960" w:rsidRPr="00F65960">
        <w:rPr>
          <w:b/>
        </w:rPr>
        <w:t>Konceptualizm, akcjonizm i instalacja jako nowe nurty współczesnej sztuki.</w:t>
      </w:r>
      <w:r w:rsidR="00F65960">
        <w:t xml:space="preserve"> </w:t>
      </w:r>
    </w:p>
    <w:p w:rsidR="00F65960" w:rsidRPr="007054A0" w:rsidRDefault="00F65960" w:rsidP="00F65960">
      <w:pPr>
        <w:spacing w:line="192" w:lineRule="auto"/>
        <w:jc w:val="center"/>
      </w:pPr>
      <w:r w:rsidRPr="007054A0">
        <w:rPr>
          <w:b/>
        </w:rPr>
        <w:t>Dzisiaj</w:t>
      </w:r>
      <w:r>
        <w:t xml:space="preserve"> wykorzystujemy treści z </w:t>
      </w:r>
      <w:r w:rsidRPr="007054A0">
        <w:rPr>
          <w:b/>
        </w:rPr>
        <w:t>podręcznika „</w:t>
      </w:r>
      <w:r>
        <w:rPr>
          <w:b/>
        </w:rPr>
        <w:t>Plastyka</w:t>
      </w:r>
      <w:r w:rsidRPr="007054A0">
        <w:rPr>
          <w:b/>
        </w:rPr>
        <w:t>”, rozdz.</w:t>
      </w:r>
      <w:r>
        <w:rPr>
          <w:b/>
        </w:rPr>
        <w:t xml:space="preserve"> 3. „Konceptualizm i akcjonizm” </w:t>
      </w:r>
      <w:r w:rsidRPr="00F65960">
        <w:t>(str. 102-104)</w:t>
      </w:r>
      <w:r>
        <w:rPr>
          <w:b/>
        </w:rPr>
        <w:t xml:space="preserve"> oraz fragment rozdziału 4.</w:t>
      </w:r>
      <w:r w:rsidRPr="007054A0">
        <w:rPr>
          <w:b/>
        </w:rPr>
        <w:t xml:space="preserve"> „</w:t>
      </w:r>
      <w:r>
        <w:rPr>
          <w:b/>
        </w:rPr>
        <w:t>Instalacja, environment, asamblaż  i land art.”</w:t>
      </w:r>
      <w:r w:rsidRPr="00F65960">
        <w:t>( tylko str. 108)</w:t>
      </w:r>
    </w:p>
    <w:p w:rsidR="005D46D2" w:rsidRDefault="005D46D2" w:rsidP="005D46D2">
      <w:pPr>
        <w:pStyle w:val="Akapitzlist"/>
        <w:numPr>
          <w:ilvl w:val="0"/>
          <w:numId w:val="27"/>
        </w:numPr>
        <w:jc w:val="both"/>
        <w:rPr>
          <w:b/>
        </w:rPr>
      </w:pPr>
      <w:r>
        <w:rPr>
          <w:b/>
        </w:rPr>
        <w:t>Wstęp – przeczytaj ze zrozumieniem.</w:t>
      </w:r>
    </w:p>
    <w:p w:rsidR="005D46D2" w:rsidRDefault="005D46D2" w:rsidP="005D46D2">
      <w:pPr>
        <w:pStyle w:val="Akapitzlist"/>
        <w:jc w:val="both"/>
      </w:pPr>
      <w:r>
        <w:t xml:space="preserve">Twórcy sztuki współczesnej ZERWALI z odwzorowaniem rzeczywistości, zaczęli przełamywać granice gatunkowe, odkrywali NOWE SPOSOBY WYRAZU i PRACY TWÓRCZEJ. Przestali myśleć o dziele jako rzeczywistym przedmiocie. </w:t>
      </w:r>
      <w:r>
        <w:rPr>
          <w:b/>
        </w:rPr>
        <w:t xml:space="preserve">Sztuką </w:t>
      </w:r>
      <w:r>
        <w:t xml:space="preserve"> nazwali </w:t>
      </w:r>
      <w:r>
        <w:rPr>
          <w:b/>
        </w:rPr>
        <w:t xml:space="preserve">DZIAŁANIA, </w:t>
      </w:r>
      <w:r>
        <w:t xml:space="preserve">często związane z aktualnymi tematami politycznymi i społecznymi, realizowane na ulicach, angażujące do aktywnego działania przypadkowych przechodniów. Często </w:t>
      </w:r>
      <w:r>
        <w:rPr>
          <w:b/>
        </w:rPr>
        <w:t xml:space="preserve">DZIEŁEM </w:t>
      </w:r>
      <w:r>
        <w:t xml:space="preserve">stawała się </w:t>
      </w:r>
      <w:r>
        <w:rPr>
          <w:b/>
        </w:rPr>
        <w:t xml:space="preserve">IDEA, </w:t>
      </w:r>
      <w:r>
        <w:t xml:space="preserve">która istniała tylko w umyśle twórcy. </w:t>
      </w:r>
    </w:p>
    <w:p w:rsidR="005D46D2" w:rsidRDefault="005D46D2" w:rsidP="005D46D2">
      <w:pPr>
        <w:pStyle w:val="Akapitzlist"/>
        <w:numPr>
          <w:ilvl w:val="0"/>
          <w:numId w:val="27"/>
        </w:numPr>
        <w:jc w:val="both"/>
        <w:rPr>
          <w:b/>
        </w:rPr>
      </w:pPr>
      <w:r>
        <w:rPr>
          <w:b/>
        </w:rPr>
        <w:t xml:space="preserve">Poniższe zadania wykonujecie podczas lekcji. </w:t>
      </w:r>
    </w:p>
    <w:p w:rsidR="005D46D2" w:rsidRDefault="005D46D2" w:rsidP="005D46D2">
      <w:pPr>
        <w:pStyle w:val="Akapitzlist"/>
        <w:jc w:val="both"/>
      </w:pPr>
      <w:r>
        <w:t xml:space="preserve">Wykorzystując treści z podręcznika </w:t>
      </w:r>
      <w:r>
        <w:rPr>
          <w:b/>
        </w:rPr>
        <w:t>(rozdz.</w:t>
      </w:r>
      <w:r w:rsidR="00972386">
        <w:rPr>
          <w:b/>
        </w:rPr>
        <w:t xml:space="preserve"> 3.  i fragmenty 4.</w:t>
      </w:r>
      <w:r>
        <w:rPr>
          <w:b/>
        </w:rPr>
        <w:t>),</w:t>
      </w:r>
      <w:r>
        <w:t xml:space="preserve"> dopasuj pojęcia:</w:t>
      </w:r>
      <w:r w:rsidR="00972386">
        <w:t xml:space="preserve"> </w:t>
      </w:r>
      <w:r w:rsidR="00972386" w:rsidRPr="00972386">
        <w:rPr>
          <w:b/>
        </w:rPr>
        <w:t>happening</w:t>
      </w:r>
      <w:r w:rsidR="00972386">
        <w:t xml:space="preserve">, </w:t>
      </w:r>
      <w:r w:rsidR="00972386" w:rsidRPr="00972386">
        <w:rPr>
          <w:b/>
        </w:rPr>
        <w:t>performance, konceptualizm,</w:t>
      </w:r>
      <w:r>
        <w:t xml:space="preserve"> </w:t>
      </w:r>
      <w:r w:rsidRPr="00D95C42">
        <w:rPr>
          <w:b/>
          <w:i/>
        </w:rPr>
        <w:t xml:space="preserve">instalacja, </w:t>
      </w:r>
      <w:r>
        <w:t>do definicji</w:t>
      </w:r>
      <w:r w:rsidR="00972386">
        <w:t xml:space="preserve"> poniżej . Dopisz po </w:t>
      </w:r>
      <w:r w:rsidR="00972386" w:rsidRPr="00972386">
        <w:rPr>
          <w:b/>
        </w:rPr>
        <w:t>dwóch</w:t>
      </w:r>
      <w:r w:rsidR="00972386">
        <w:t xml:space="preserve"> przedstawicieli </w:t>
      </w:r>
      <w:r>
        <w:t>:</w:t>
      </w:r>
    </w:p>
    <w:p w:rsidR="005D46D2" w:rsidRPr="00972386" w:rsidRDefault="005D46D2" w:rsidP="005C35A6">
      <w:pPr>
        <w:pStyle w:val="Akapitzlist"/>
        <w:numPr>
          <w:ilvl w:val="0"/>
          <w:numId w:val="28"/>
        </w:numPr>
        <w:spacing w:line="216" w:lineRule="auto"/>
        <w:ind w:left="1077"/>
        <w:jc w:val="both"/>
        <w:rPr>
          <w:b/>
        </w:rPr>
      </w:pPr>
      <w:r>
        <w:t xml:space="preserve">……………………………………. </w:t>
      </w:r>
      <w:r w:rsidR="00972386">
        <w:t>–</w:t>
      </w:r>
      <w:r>
        <w:t xml:space="preserve"> </w:t>
      </w:r>
      <w:r w:rsidR="00972386">
        <w:t xml:space="preserve">jest rodzajem spektaklu, w którym artysta lub grupa osób wykonuje działania, mające mimo wstępnego scenariusza spontaniczny charakter </w:t>
      </w:r>
      <w:r>
        <w:t>.</w:t>
      </w:r>
    </w:p>
    <w:p w:rsidR="00972386" w:rsidRPr="00D95C42" w:rsidRDefault="00972386" w:rsidP="005C35A6">
      <w:pPr>
        <w:pStyle w:val="Akapitzlist"/>
        <w:spacing w:line="15" w:lineRule="atLeast"/>
        <w:ind w:left="1077"/>
        <w:jc w:val="both"/>
        <w:rPr>
          <w:b/>
        </w:rPr>
      </w:pPr>
      <w:r w:rsidRPr="000812CD">
        <w:rPr>
          <w:b/>
        </w:rPr>
        <w:t>Przedstawiciele</w:t>
      </w:r>
      <w:r>
        <w:t>: …………………………………………………………………………………………………………………..</w:t>
      </w:r>
    </w:p>
    <w:p w:rsidR="005D46D2" w:rsidRPr="00D95C42" w:rsidRDefault="005D46D2" w:rsidP="005C35A6">
      <w:pPr>
        <w:pStyle w:val="Akapitzlist"/>
        <w:numPr>
          <w:ilvl w:val="0"/>
          <w:numId w:val="28"/>
        </w:numPr>
        <w:spacing w:line="15" w:lineRule="atLeast"/>
        <w:jc w:val="both"/>
        <w:rPr>
          <w:b/>
        </w:rPr>
      </w:pPr>
      <w:r>
        <w:t xml:space="preserve">……………………………………. – </w:t>
      </w:r>
      <w:r w:rsidR="00972386">
        <w:t xml:space="preserve"> zakładał zwrócenie uwagi na proces twórczy. Często zamiast gotowego projektu wystarczała dokumentacja  w formie zdjęć, notatek, a dzieło istnieje w umyśle twórcy. </w:t>
      </w:r>
      <w:r w:rsidR="00972386" w:rsidRPr="000812CD">
        <w:rPr>
          <w:b/>
        </w:rPr>
        <w:t xml:space="preserve"> Przedstawiciele</w:t>
      </w:r>
      <w:r w:rsidR="00972386">
        <w:t>: ……………………………………………………………………………………………</w:t>
      </w:r>
    </w:p>
    <w:p w:rsidR="005D46D2" w:rsidRPr="000812CD" w:rsidRDefault="005D46D2" w:rsidP="005C35A6">
      <w:pPr>
        <w:pStyle w:val="Akapitzlist"/>
        <w:numPr>
          <w:ilvl w:val="0"/>
          <w:numId w:val="28"/>
        </w:numPr>
        <w:spacing w:line="228" w:lineRule="auto"/>
        <w:ind w:left="1077" w:hanging="357"/>
        <w:jc w:val="both"/>
        <w:rPr>
          <w:b/>
        </w:rPr>
      </w:pPr>
      <w:r>
        <w:t xml:space="preserve">…………………………………… - </w:t>
      </w:r>
      <w:r w:rsidR="00972386">
        <w:t xml:space="preserve"> to działanie , w którym artysta jest twórca dzieła i jednocześnie osobą występująca. Ważne jest w nim ciało artysty występującego przed publicznością, która niekiedy </w:t>
      </w:r>
      <w:r w:rsidR="000812CD">
        <w:t xml:space="preserve">angażuje w przedstawienie  na zasadzie interakcji.  </w:t>
      </w:r>
      <w:r w:rsidR="000812CD" w:rsidRPr="000812CD">
        <w:rPr>
          <w:b/>
        </w:rPr>
        <w:t>Przedstawiciele:</w:t>
      </w:r>
      <w:r w:rsidR="000812CD">
        <w:t xml:space="preserve"> ……     ……………………………………………………………………………………………………</w:t>
      </w:r>
      <w:r w:rsidR="00FA35E5">
        <w:t>…….</w:t>
      </w:r>
      <w:r w:rsidR="000812CD">
        <w:t>……………………………….....</w:t>
      </w:r>
    </w:p>
    <w:p w:rsidR="005D46D2" w:rsidRPr="00FA35E5" w:rsidRDefault="005D46D2" w:rsidP="005C35A6">
      <w:pPr>
        <w:pStyle w:val="Akapitzlist"/>
        <w:numPr>
          <w:ilvl w:val="0"/>
          <w:numId w:val="28"/>
        </w:numPr>
        <w:spacing w:line="228" w:lineRule="auto"/>
        <w:ind w:left="1077" w:hanging="357"/>
        <w:jc w:val="both"/>
        <w:rPr>
          <w:b/>
        </w:rPr>
      </w:pPr>
      <w:r>
        <w:rPr>
          <w:b/>
        </w:rPr>
        <w:t xml:space="preserve">……………………………………. – </w:t>
      </w:r>
      <w:r w:rsidR="000812CD">
        <w:rPr>
          <w:b/>
        </w:rPr>
        <w:t xml:space="preserve"> </w:t>
      </w:r>
      <w:r w:rsidR="000812CD">
        <w:t xml:space="preserve">wizualna </w:t>
      </w:r>
      <w:r w:rsidR="00FA35E5">
        <w:t xml:space="preserve">organizacja przestrzeni, gdzie artysta, tworząc dzieło, wykorzystuje różne elementy. </w:t>
      </w:r>
      <w:r w:rsidR="00FA35E5" w:rsidRPr="00FA35E5">
        <w:rPr>
          <w:b/>
        </w:rPr>
        <w:t>Przedstawiciele</w:t>
      </w:r>
      <w:r w:rsidR="00FA35E5">
        <w:rPr>
          <w:b/>
        </w:rPr>
        <w:t>:</w:t>
      </w:r>
      <w:r w:rsidR="00FA35E5">
        <w:t>……………………………………………………………………..</w:t>
      </w:r>
    </w:p>
    <w:p w:rsidR="00FA35E5" w:rsidRPr="00FA35E5" w:rsidRDefault="00FA35E5" w:rsidP="00FA35E5">
      <w:pPr>
        <w:pStyle w:val="Akapitzlist"/>
        <w:rPr>
          <w:b/>
        </w:rPr>
      </w:pPr>
    </w:p>
    <w:p w:rsidR="00FA35E5" w:rsidRDefault="00FA35E5" w:rsidP="00FA35E5">
      <w:pPr>
        <w:pStyle w:val="Akapitzlist"/>
        <w:numPr>
          <w:ilvl w:val="0"/>
          <w:numId w:val="27"/>
        </w:numPr>
        <w:spacing w:line="192" w:lineRule="auto"/>
        <w:jc w:val="both"/>
        <w:rPr>
          <w:b/>
        </w:rPr>
      </w:pPr>
      <w:r>
        <w:rPr>
          <w:b/>
        </w:rPr>
        <w:t>Wykorzystując treści z podręcznika (</w:t>
      </w:r>
      <w:r>
        <w:t xml:space="preserve">str. 102 i 104) </w:t>
      </w:r>
      <w:r w:rsidRPr="00FA35E5">
        <w:rPr>
          <w:b/>
        </w:rPr>
        <w:t>odpowiedz na pytania</w:t>
      </w:r>
      <w:r>
        <w:rPr>
          <w:b/>
        </w:rPr>
        <w:t>:</w:t>
      </w:r>
    </w:p>
    <w:p w:rsidR="00FA35E5" w:rsidRDefault="00FA35E5" w:rsidP="00FA35E5">
      <w:pPr>
        <w:pStyle w:val="Akapitzlist"/>
        <w:numPr>
          <w:ilvl w:val="1"/>
          <w:numId w:val="27"/>
        </w:numPr>
        <w:spacing w:line="192" w:lineRule="auto"/>
        <w:jc w:val="both"/>
      </w:pPr>
      <w:r>
        <w:t xml:space="preserve">Dlaczego </w:t>
      </w:r>
      <w:r w:rsidRPr="00FA35E5">
        <w:rPr>
          <w:b/>
        </w:rPr>
        <w:t>„Obraz liczony” Romana Opałki</w:t>
      </w:r>
      <w:r>
        <w:t xml:space="preserve"> (str. 102) należy do nurtu sztuki konceptualnej?</w:t>
      </w:r>
    </w:p>
    <w:p w:rsidR="00FA35E5" w:rsidRDefault="00FA35E5" w:rsidP="00FA35E5">
      <w:pPr>
        <w:pStyle w:val="Akapitzlist"/>
        <w:spacing w:line="192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5A6" w:rsidRDefault="005C35A6" w:rsidP="00FA35E5">
      <w:pPr>
        <w:pStyle w:val="Akapitzlist"/>
        <w:spacing w:line="192" w:lineRule="auto"/>
        <w:ind w:left="1440"/>
        <w:jc w:val="both"/>
      </w:pPr>
      <w:r>
        <w:t>…………………………………………………………………………………………………………………………………………</w:t>
      </w:r>
    </w:p>
    <w:p w:rsidR="00FA35E5" w:rsidRDefault="00FA35E5" w:rsidP="005C35A6">
      <w:pPr>
        <w:pStyle w:val="Akapitzlist"/>
        <w:numPr>
          <w:ilvl w:val="1"/>
          <w:numId w:val="27"/>
        </w:numPr>
        <w:spacing w:line="216" w:lineRule="auto"/>
        <w:jc w:val="both"/>
      </w:pPr>
      <w:r>
        <w:t xml:space="preserve">Na czym polegał performance  </w:t>
      </w:r>
      <w:r w:rsidRPr="00FA35E5">
        <w:rPr>
          <w:b/>
        </w:rPr>
        <w:t>Mariny Abramović,</w:t>
      </w:r>
      <w:r>
        <w:t xml:space="preserve"> który odbył się w 2010 roku w Museum of Modern Art w Nowym Jorku? (str. 104) ………………………………………………………………………</w:t>
      </w:r>
    </w:p>
    <w:p w:rsidR="00FA35E5" w:rsidRDefault="00FA35E5" w:rsidP="005C35A6">
      <w:pPr>
        <w:pStyle w:val="Akapitzlist"/>
        <w:spacing w:line="216" w:lineRule="auto"/>
        <w:ind w:left="144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C35A6" w:rsidRDefault="005C35A6" w:rsidP="005C35A6">
      <w:pPr>
        <w:pStyle w:val="Akapitzlist"/>
        <w:spacing w:line="216" w:lineRule="auto"/>
        <w:ind w:left="144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FA35E5" w:rsidRDefault="00FA35E5" w:rsidP="00FA35E5">
      <w:pPr>
        <w:pStyle w:val="Akapitzlist"/>
        <w:numPr>
          <w:ilvl w:val="0"/>
          <w:numId w:val="27"/>
        </w:numPr>
        <w:spacing w:line="192" w:lineRule="auto"/>
        <w:jc w:val="both"/>
      </w:pPr>
      <w:r>
        <w:t xml:space="preserve">Dokonaj analizy i interpretacji ciekawej instalacji </w:t>
      </w:r>
      <w:r w:rsidRPr="00FA35E5">
        <w:rPr>
          <w:b/>
        </w:rPr>
        <w:t>Yayoi Kusama „Obsesja kropek”</w:t>
      </w:r>
      <w:r>
        <w:rPr>
          <w:b/>
        </w:rPr>
        <w:t xml:space="preserve">. </w:t>
      </w:r>
      <w:r w:rsidRPr="0086648B">
        <w:rPr>
          <w:b/>
        </w:rPr>
        <w:t xml:space="preserve">Przyjrzyj się </w:t>
      </w:r>
      <w:r w:rsidR="00EB21DB" w:rsidRPr="0086648B">
        <w:rPr>
          <w:b/>
        </w:rPr>
        <w:t>również</w:t>
      </w:r>
      <w:r w:rsidR="00EB21DB">
        <w:t xml:space="preserve"> </w:t>
      </w:r>
      <w:r>
        <w:t>fotografii artystki w pracowni podczas malowania</w:t>
      </w:r>
      <w:r w:rsidR="00EB21DB">
        <w:t xml:space="preserve"> obrazów </w:t>
      </w:r>
      <w:r w:rsidR="0086648B">
        <w:t xml:space="preserve">i </w:t>
      </w:r>
      <w:r w:rsidR="0086648B" w:rsidRPr="0086648B">
        <w:rPr>
          <w:b/>
        </w:rPr>
        <w:t>odpowiedz na poniższe pytania</w:t>
      </w:r>
      <w:r w:rsidR="0086648B">
        <w:t xml:space="preserve"> (możesz wykorzystać informacje o twórczości autorki i jej życiu zamieszczone w Internecie):</w:t>
      </w:r>
    </w:p>
    <w:p w:rsidR="00EB21DB" w:rsidRDefault="00EB21DB" w:rsidP="00EB21DB">
      <w:pPr>
        <w:spacing w:line="192" w:lineRule="auto"/>
        <w:jc w:val="both"/>
      </w:pPr>
      <w:r>
        <w:rPr>
          <w:noProof/>
          <w:lang w:eastAsia="pl-PL"/>
        </w:rPr>
        <w:drawing>
          <wp:inline distT="0" distB="0" distL="0" distR="0" wp14:anchorId="7CCD8F23" wp14:editId="74F91BBC">
            <wp:extent cx="3005433" cy="2003729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1421047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328" cy="2010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..</w:t>
      </w:r>
      <w:r>
        <w:rPr>
          <w:noProof/>
          <w:lang w:eastAsia="pl-PL"/>
        </w:rPr>
        <w:drawing>
          <wp:inline distT="0" distB="0" distL="0" distR="0">
            <wp:extent cx="2726521" cy="294198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ttyimages-620780314-638x8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615" cy="3001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1DB" w:rsidRPr="00EB21DB" w:rsidRDefault="00EB21DB" w:rsidP="00EB21DB">
      <w:pPr>
        <w:spacing w:line="192" w:lineRule="auto"/>
        <w:jc w:val="both"/>
        <w:rPr>
          <w:i/>
        </w:rPr>
      </w:pPr>
      <w:r>
        <w:t xml:space="preserve">             </w:t>
      </w:r>
      <w:r w:rsidRPr="00EB21DB">
        <w:rPr>
          <w:i/>
        </w:rPr>
        <w:t>Fotografia artystki przy pracy                                               „Obsesja kropek”</w:t>
      </w:r>
    </w:p>
    <w:p w:rsidR="004D7A11" w:rsidRDefault="004D7A11" w:rsidP="005C35A6">
      <w:pPr>
        <w:pStyle w:val="Akapitzlist"/>
        <w:spacing w:line="192" w:lineRule="auto"/>
        <w:jc w:val="center"/>
        <w:rPr>
          <w:b/>
        </w:rPr>
      </w:pPr>
    </w:p>
    <w:p w:rsidR="004D7A11" w:rsidRDefault="004D7A11" w:rsidP="005C35A6">
      <w:pPr>
        <w:pStyle w:val="Akapitzlist"/>
        <w:spacing w:line="192" w:lineRule="auto"/>
        <w:jc w:val="center"/>
        <w:rPr>
          <w:b/>
        </w:rPr>
      </w:pPr>
    </w:p>
    <w:p w:rsidR="005C35A6" w:rsidRDefault="005C35A6" w:rsidP="005C35A6">
      <w:pPr>
        <w:pStyle w:val="Akapitzlist"/>
        <w:spacing w:line="192" w:lineRule="auto"/>
        <w:jc w:val="center"/>
        <w:rPr>
          <w:b/>
        </w:rPr>
      </w:pPr>
      <w:bookmarkStart w:id="0" w:name="_GoBack"/>
      <w:bookmarkEnd w:id="0"/>
      <w:r w:rsidRPr="00FA35E5">
        <w:rPr>
          <w:b/>
        </w:rPr>
        <w:t>Yayoi Kusama</w:t>
      </w:r>
      <w:r>
        <w:rPr>
          <w:b/>
        </w:rPr>
        <w:t xml:space="preserve">  „Obsesja kropek”:</w:t>
      </w:r>
    </w:p>
    <w:p w:rsidR="005C35A6" w:rsidRDefault="005C35A6" w:rsidP="005C35A6">
      <w:pPr>
        <w:pStyle w:val="Akapitzlist"/>
        <w:spacing w:line="192" w:lineRule="auto"/>
        <w:jc w:val="center"/>
        <w:rPr>
          <w:b/>
        </w:rPr>
      </w:pPr>
    </w:p>
    <w:p w:rsidR="005C35A6" w:rsidRDefault="005C35A6" w:rsidP="005C35A6">
      <w:pPr>
        <w:pStyle w:val="Akapitzlist"/>
        <w:spacing w:line="192" w:lineRule="auto"/>
        <w:jc w:val="center"/>
        <w:rPr>
          <w:b/>
        </w:rPr>
      </w:pPr>
    </w:p>
    <w:p w:rsidR="005C35A6" w:rsidRPr="00FA35E5" w:rsidRDefault="005C35A6" w:rsidP="005C35A6">
      <w:pPr>
        <w:pStyle w:val="Akapitzlist"/>
        <w:spacing w:line="192" w:lineRule="auto"/>
        <w:jc w:val="center"/>
      </w:pPr>
    </w:p>
    <w:p w:rsidR="005D46D2" w:rsidRDefault="00EB21DB" w:rsidP="00EB21DB">
      <w:pPr>
        <w:pStyle w:val="Akapitzlist"/>
        <w:numPr>
          <w:ilvl w:val="1"/>
          <w:numId w:val="27"/>
        </w:numPr>
        <w:ind w:left="851" w:hanging="589"/>
        <w:jc w:val="both"/>
      </w:pPr>
      <w:r>
        <w:t>Jakie wrażenie wywołuje nagromadzenie kropek w zamkniętej przestrzeni? ………………………………………………………………………………………………………………………………………………….</w:t>
      </w:r>
    </w:p>
    <w:p w:rsidR="00EB21DB" w:rsidRDefault="00EB21DB" w:rsidP="00EB21DB">
      <w:pPr>
        <w:pStyle w:val="Akapitzlist"/>
        <w:ind w:left="851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86648B" w:rsidRPr="00A455CE" w:rsidRDefault="0086648B" w:rsidP="00EB21DB">
      <w:pPr>
        <w:pStyle w:val="Akapitzlist"/>
        <w:ind w:left="851"/>
        <w:jc w:val="both"/>
      </w:pPr>
    </w:p>
    <w:p w:rsidR="005D46D2" w:rsidRDefault="00EB21DB" w:rsidP="00EB21DB">
      <w:pPr>
        <w:pStyle w:val="Akapitzlist"/>
        <w:numPr>
          <w:ilvl w:val="1"/>
          <w:numId w:val="27"/>
        </w:numPr>
        <w:ind w:left="851" w:hanging="567"/>
        <w:jc w:val="both"/>
      </w:pPr>
      <w:r>
        <w:t>Na czym, według Ciebie, polega tytułowa obsesja w tej instalacji? …………………………………………...</w:t>
      </w:r>
    </w:p>
    <w:p w:rsidR="00EB21DB" w:rsidRDefault="00EB21DB" w:rsidP="00EB21DB">
      <w:pPr>
        <w:pStyle w:val="Akapitzlist"/>
        <w:ind w:left="851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EB21DB" w:rsidRDefault="00EB21DB" w:rsidP="00EB21DB">
      <w:pPr>
        <w:pStyle w:val="Akapitzlist"/>
        <w:ind w:left="851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86648B" w:rsidRDefault="0086648B" w:rsidP="00EB21DB">
      <w:pPr>
        <w:pStyle w:val="Akapitzlist"/>
        <w:ind w:left="851"/>
        <w:jc w:val="both"/>
      </w:pPr>
    </w:p>
    <w:p w:rsidR="00EB21DB" w:rsidRDefault="00667275" w:rsidP="00667275">
      <w:pPr>
        <w:pStyle w:val="Akapitzlist"/>
        <w:numPr>
          <w:ilvl w:val="1"/>
          <w:numId w:val="27"/>
        </w:numPr>
        <w:ind w:left="993" w:hanging="709"/>
        <w:jc w:val="both"/>
      </w:pPr>
      <w:r>
        <w:t>Dlaczego, Twoim zdaniem, artystka zdecydowała się na podstawowy środek wyrazu plastycznego, jakim jest kropka?  …………………………………………………………………………………………….</w:t>
      </w:r>
    </w:p>
    <w:p w:rsidR="00667275" w:rsidRDefault="00667275" w:rsidP="00667275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86648B" w:rsidRDefault="0086648B" w:rsidP="00667275">
      <w:pPr>
        <w:pStyle w:val="Akapitzlist"/>
        <w:ind w:left="993"/>
        <w:jc w:val="both"/>
      </w:pPr>
    </w:p>
    <w:p w:rsidR="00667275" w:rsidRDefault="00667275" w:rsidP="00667275">
      <w:pPr>
        <w:pStyle w:val="Akapitzlist"/>
        <w:numPr>
          <w:ilvl w:val="1"/>
          <w:numId w:val="27"/>
        </w:numPr>
        <w:ind w:left="851" w:hanging="567"/>
        <w:jc w:val="both"/>
      </w:pPr>
      <w:r>
        <w:t xml:space="preserve"> W jaki sposób można scharakteryzować elementy instalacji – ich wielkość, rozmieszczenie?...... </w:t>
      </w:r>
    </w:p>
    <w:p w:rsidR="00667275" w:rsidRDefault="00667275" w:rsidP="00667275">
      <w:pPr>
        <w:pStyle w:val="Akapitzlist"/>
        <w:ind w:left="851"/>
        <w:jc w:val="both"/>
      </w:pPr>
      <w:r>
        <w:t xml:space="preserve"> …………………………………………………………………………………………………………………………………………………</w:t>
      </w:r>
    </w:p>
    <w:p w:rsidR="00667275" w:rsidRDefault="00667275" w:rsidP="00667275">
      <w:pPr>
        <w:pStyle w:val="Akapitzlist"/>
        <w:ind w:left="851"/>
        <w:jc w:val="both"/>
      </w:pPr>
      <w:r>
        <w:t>………………………………………………………………………………………………………………………………………………….</w:t>
      </w:r>
    </w:p>
    <w:p w:rsidR="00667275" w:rsidRDefault="00667275" w:rsidP="00667275">
      <w:pPr>
        <w:pStyle w:val="Akapitzlist"/>
        <w:ind w:left="851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:rsidR="0086648B" w:rsidRDefault="0086648B" w:rsidP="00667275">
      <w:pPr>
        <w:pStyle w:val="Akapitzlist"/>
        <w:ind w:left="851"/>
        <w:jc w:val="both"/>
      </w:pPr>
    </w:p>
    <w:p w:rsidR="00667275" w:rsidRDefault="005C35A6" w:rsidP="005C35A6">
      <w:pPr>
        <w:ind w:left="360"/>
        <w:jc w:val="both"/>
      </w:pPr>
      <w:r>
        <w:t>5.</w:t>
      </w:r>
      <w:r w:rsidR="00667275">
        <w:t xml:space="preserve">   Czy domyślasz się, w jakim celu doszło do zwielokrotnienia, identycznych elementów instalacji?</w:t>
      </w:r>
    </w:p>
    <w:p w:rsidR="00667275" w:rsidRDefault="00667275" w:rsidP="00667275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………………………………………………………………………………………………………………………………………………….</w:t>
      </w:r>
    </w:p>
    <w:p w:rsidR="00667275" w:rsidRDefault="00667275" w:rsidP="00667275">
      <w:pPr>
        <w:pStyle w:val="Akapitzlist"/>
        <w:jc w:val="both"/>
      </w:pPr>
      <w:r>
        <w:t xml:space="preserve">    ………………………………………………………………………………………………………………………………………………….</w:t>
      </w:r>
    </w:p>
    <w:p w:rsidR="0086648B" w:rsidRDefault="0086648B" w:rsidP="00667275">
      <w:pPr>
        <w:pStyle w:val="Akapitzlist"/>
        <w:jc w:val="both"/>
      </w:pPr>
    </w:p>
    <w:p w:rsidR="00667275" w:rsidRDefault="005C35A6" w:rsidP="005C35A6">
      <w:pPr>
        <w:ind w:left="360"/>
        <w:jc w:val="both"/>
      </w:pPr>
      <w:r>
        <w:t>6.</w:t>
      </w:r>
      <w:r w:rsidR="00667275">
        <w:t xml:space="preserve">    Co można powiedzieć o kolorystyce stosowanej w dziełach japońskiej artystki?  Jak barwy prac </w:t>
      </w:r>
    </w:p>
    <w:p w:rsidR="00667275" w:rsidRDefault="00667275" w:rsidP="00667275">
      <w:pPr>
        <w:pStyle w:val="Akapitzlist"/>
        <w:ind w:left="993"/>
        <w:jc w:val="both"/>
      </w:pPr>
      <w:r>
        <w:t>oddziałują na odbiorców? ……………………………………………………………………………………………………….</w:t>
      </w:r>
    </w:p>
    <w:p w:rsidR="00667275" w:rsidRDefault="00667275" w:rsidP="00667275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667275" w:rsidRDefault="00667275" w:rsidP="00667275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667275" w:rsidRDefault="00667275" w:rsidP="00667275">
      <w:pPr>
        <w:pStyle w:val="Akapitzlist"/>
        <w:ind w:left="993"/>
        <w:jc w:val="both"/>
      </w:pPr>
      <w:r>
        <w:t>…………………………………………………………………………………………………………………………………………………</w:t>
      </w:r>
    </w:p>
    <w:p w:rsidR="0086648B" w:rsidRDefault="0086648B" w:rsidP="00667275">
      <w:pPr>
        <w:pStyle w:val="Akapitzlist"/>
        <w:ind w:left="993"/>
        <w:jc w:val="both"/>
      </w:pPr>
    </w:p>
    <w:p w:rsidR="00667275" w:rsidRDefault="005C35A6" w:rsidP="005C35A6">
      <w:pPr>
        <w:ind w:left="360"/>
        <w:jc w:val="both"/>
      </w:pPr>
      <w:r>
        <w:t>7.</w:t>
      </w:r>
      <w:r w:rsidR="00667275">
        <w:t xml:space="preserve">      Jaką rolę odgrywa wygląd </w:t>
      </w:r>
      <w:r w:rsidR="00667275" w:rsidRPr="005C35A6">
        <w:rPr>
          <w:b/>
        </w:rPr>
        <w:t xml:space="preserve">Yayoi Kusamy </w:t>
      </w:r>
      <w:r w:rsidR="00667275">
        <w:t>dla jej twórczości? (wykorzystaj fotografię)</w:t>
      </w:r>
      <w:r w:rsidR="0086648B">
        <w:t xml:space="preserve"> …………….</w:t>
      </w:r>
    </w:p>
    <w:p w:rsidR="0086648B" w:rsidRDefault="0086648B" w:rsidP="0086648B">
      <w:pPr>
        <w:pStyle w:val="Akapitzlist"/>
        <w:jc w:val="both"/>
      </w:pPr>
      <w:r>
        <w:t xml:space="preserve">       ……………………………………………………………………………………………………………………………………………….</w:t>
      </w:r>
    </w:p>
    <w:p w:rsidR="0086648B" w:rsidRDefault="0086648B" w:rsidP="0086648B">
      <w:pPr>
        <w:pStyle w:val="Akapitzlist"/>
        <w:jc w:val="both"/>
      </w:pPr>
      <w:r>
        <w:t xml:space="preserve">       ……………………………………………………………………………………………………………………………………………….</w:t>
      </w:r>
    </w:p>
    <w:p w:rsidR="0086648B" w:rsidRDefault="0086648B" w:rsidP="0086648B">
      <w:pPr>
        <w:pStyle w:val="Akapitzlist"/>
        <w:jc w:val="both"/>
      </w:pPr>
      <w:r>
        <w:t xml:space="preserve">        ………………………………………………………………………………………………………………………………………………</w:t>
      </w:r>
    </w:p>
    <w:p w:rsidR="00651502" w:rsidRDefault="00651502" w:rsidP="00651502">
      <w:pPr>
        <w:ind w:left="142"/>
        <w:jc w:val="both"/>
      </w:pPr>
    </w:p>
    <w:p w:rsidR="000A6AEE" w:rsidRDefault="00F841B4" w:rsidP="0086648B">
      <w:pPr>
        <w:spacing w:line="252" w:lineRule="auto"/>
        <w:jc w:val="both"/>
      </w:pPr>
      <w:r>
        <w:rPr>
          <w:b/>
        </w:rPr>
        <w:t xml:space="preserve"> Zadania  </w:t>
      </w:r>
      <w:r w:rsidR="00B45FCF" w:rsidRPr="009A0789">
        <w:rPr>
          <w:b/>
        </w:rPr>
        <w:t>wykonujecie</w:t>
      </w:r>
      <w:r>
        <w:rPr>
          <w:b/>
        </w:rPr>
        <w:t xml:space="preserve"> </w:t>
      </w:r>
      <w:r w:rsidRPr="00F841B4">
        <w:rPr>
          <w:b/>
          <w:sz w:val="28"/>
          <w:szCs w:val="28"/>
        </w:rPr>
        <w:t>samodzielnie</w:t>
      </w:r>
      <w:r w:rsidR="00B45FCF" w:rsidRPr="009A0789">
        <w:rPr>
          <w:b/>
        </w:rPr>
        <w:t xml:space="preserve"> p</w:t>
      </w:r>
      <w:r w:rsidR="00B45FCF" w:rsidRPr="008A1435">
        <w:rPr>
          <w:b/>
        </w:rPr>
        <w:t>odczas</w:t>
      </w:r>
      <w:r w:rsidR="00E2509A">
        <w:rPr>
          <w:b/>
        </w:rPr>
        <w:t xml:space="preserve"> dzisiejszych </w:t>
      </w:r>
      <w:r w:rsidR="00B45FCF" w:rsidRPr="008A1435">
        <w:rPr>
          <w:b/>
        </w:rPr>
        <w:t xml:space="preserve"> zajęć lekcyjnych</w:t>
      </w:r>
      <w:r w:rsidR="000434A9">
        <w:rPr>
          <w:b/>
        </w:rPr>
        <w:t xml:space="preserve"> i </w:t>
      </w:r>
      <w:r w:rsidR="000434A9">
        <w:t>przesyłacie</w:t>
      </w:r>
      <w:r w:rsidR="000A6AEE">
        <w:t xml:space="preserve">  w dniu d</w:t>
      </w:r>
      <w:r w:rsidR="0086648B">
        <w:t>zisiejszym lub najpóźniej do  05</w:t>
      </w:r>
      <w:r w:rsidR="000A6AEE">
        <w:t>.0</w:t>
      </w:r>
      <w:r w:rsidR="0086648B">
        <w:t>6</w:t>
      </w:r>
      <w:r w:rsidR="000A6AEE">
        <w:t>.2020r.</w:t>
      </w:r>
      <w:r w:rsidR="0086648B">
        <w:t xml:space="preserve"> (w ostateczności do 10.06.2020r. - to z okazji Dnia Dziecka )  </w:t>
      </w:r>
      <w:r w:rsidR="00E2509A">
        <w:t xml:space="preserve">mailem </w:t>
      </w:r>
      <w:r w:rsidR="000434A9">
        <w:t xml:space="preserve">z podaniem </w:t>
      </w:r>
      <w:r w:rsidR="00E2509A">
        <w:t xml:space="preserve">swojego </w:t>
      </w:r>
      <w:r w:rsidR="000434A9">
        <w:t>imienia i nazwiska</w:t>
      </w:r>
      <w:r w:rsidR="00E2509A">
        <w:t xml:space="preserve"> na mój adres mailowy </w:t>
      </w:r>
      <w:hyperlink r:id="rId10" w:history="1">
        <w:r w:rsidR="00E2509A" w:rsidRPr="00C80032">
          <w:rPr>
            <w:rStyle w:val="Hipercze"/>
          </w:rPr>
          <w:t>bpiskorska@wp.pl</w:t>
        </w:r>
      </w:hyperlink>
      <w:r w:rsidR="000A6AEE">
        <w:t xml:space="preserve"> .</w:t>
      </w:r>
      <w:r w:rsidR="00E2509A">
        <w:t xml:space="preserve"> </w:t>
      </w:r>
      <w:r w:rsidR="000A6AEE">
        <w:t xml:space="preserve"> </w:t>
      </w:r>
      <w:r w:rsidR="009F7C2E">
        <w:t xml:space="preserve">Przy ocenie będę zwracać szczególną uwagę na samodzielność  pracy oraz jej terminowość.   </w:t>
      </w:r>
    </w:p>
    <w:p w:rsidR="00FD612E" w:rsidRDefault="000A6AEE" w:rsidP="000A6AEE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Pamiętajcie, że</w:t>
      </w:r>
      <w:r w:rsidR="009F7C2E">
        <w:rPr>
          <w:sz w:val="24"/>
          <w:szCs w:val="24"/>
        </w:rPr>
        <w:t xml:space="preserve"> przesłanych </w:t>
      </w:r>
      <w:r>
        <w:rPr>
          <w:sz w:val="24"/>
          <w:szCs w:val="24"/>
        </w:rPr>
        <w:t xml:space="preserve"> </w:t>
      </w:r>
      <w:r w:rsidR="0086648B">
        <w:rPr>
          <w:sz w:val="24"/>
          <w:szCs w:val="24"/>
        </w:rPr>
        <w:t xml:space="preserve"> po tym terminie prac  (po 10.06</w:t>
      </w:r>
      <w:r w:rsidR="009F7C2E">
        <w:rPr>
          <w:sz w:val="24"/>
          <w:szCs w:val="24"/>
        </w:rPr>
        <w:t xml:space="preserve">.2020) nie będę sprawdzać. </w:t>
      </w:r>
    </w:p>
    <w:p w:rsidR="009F7C2E" w:rsidRDefault="009F7C2E" w:rsidP="000A6AEE">
      <w:pPr>
        <w:spacing w:line="192" w:lineRule="auto"/>
        <w:jc w:val="both"/>
        <w:rPr>
          <w:sz w:val="24"/>
          <w:szCs w:val="24"/>
        </w:rPr>
      </w:pPr>
      <w:r w:rsidRPr="009F7C2E">
        <w:rPr>
          <w:b/>
          <w:sz w:val="24"/>
          <w:szCs w:val="24"/>
        </w:rPr>
        <w:t>Pracujcie  systematycznie</w:t>
      </w:r>
      <w:r w:rsidR="0086648B">
        <w:rPr>
          <w:sz w:val="24"/>
          <w:szCs w:val="24"/>
        </w:rPr>
        <w:t>, abym mogła  terminowo sprawdzić  Wasze  prace.</w:t>
      </w:r>
      <w:r>
        <w:rPr>
          <w:sz w:val="24"/>
          <w:szCs w:val="24"/>
        </w:rPr>
        <w:t xml:space="preserve"> </w:t>
      </w:r>
    </w:p>
    <w:p w:rsidR="000A6AEE" w:rsidRPr="000A6AEE" w:rsidRDefault="000A6AEE" w:rsidP="000A6AEE">
      <w:pPr>
        <w:spacing w:line="192" w:lineRule="auto"/>
        <w:jc w:val="both"/>
        <w:rPr>
          <w:sz w:val="24"/>
          <w:szCs w:val="24"/>
        </w:rPr>
      </w:pPr>
      <w:r w:rsidRPr="00702F0E">
        <w:t>W razie pytań i wątpliwości</w:t>
      </w:r>
      <w:r>
        <w:t xml:space="preserve"> proszę o kontakt mailowy. </w:t>
      </w:r>
    </w:p>
    <w:p w:rsidR="003A636C" w:rsidRDefault="003209A8" w:rsidP="003209A8">
      <w:pPr>
        <w:jc w:val="both"/>
      </w:pPr>
      <w:r>
        <w:t xml:space="preserve">B. </w:t>
      </w:r>
      <w:r w:rsidR="00E2509A">
        <w:t>Piskorska</w:t>
      </w:r>
      <w:r w:rsidR="003A636C">
        <w:t xml:space="preserve"> </w:t>
      </w:r>
    </w:p>
    <w:p w:rsidR="00747FE1" w:rsidRPr="00747FE1" w:rsidRDefault="00747FE1" w:rsidP="00747FE1"/>
    <w:sectPr w:rsidR="00747FE1" w:rsidRPr="00747FE1" w:rsidSect="00EB21DB">
      <w:pgSz w:w="11906" w:h="16838"/>
      <w:pgMar w:top="567" w:right="141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E9" w:rsidRDefault="001778E9" w:rsidP="00F841B4">
      <w:pPr>
        <w:spacing w:after="0" w:line="240" w:lineRule="auto"/>
      </w:pPr>
      <w:r>
        <w:separator/>
      </w:r>
    </w:p>
  </w:endnote>
  <w:endnote w:type="continuationSeparator" w:id="0">
    <w:p w:rsidR="001778E9" w:rsidRDefault="001778E9" w:rsidP="00F8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E9" w:rsidRDefault="001778E9" w:rsidP="00F841B4">
      <w:pPr>
        <w:spacing w:after="0" w:line="240" w:lineRule="auto"/>
      </w:pPr>
      <w:r>
        <w:separator/>
      </w:r>
    </w:p>
  </w:footnote>
  <w:footnote w:type="continuationSeparator" w:id="0">
    <w:p w:rsidR="001778E9" w:rsidRDefault="001778E9" w:rsidP="00F84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24D"/>
    <w:multiLevelType w:val="multilevel"/>
    <w:tmpl w:val="505E9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292473B"/>
    <w:multiLevelType w:val="hybridMultilevel"/>
    <w:tmpl w:val="43BC0944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8332ED"/>
    <w:multiLevelType w:val="hybridMultilevel"/>
    <w:tmpl w:val="98383F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56030A"/>
    <w:multiLevelType w:val="hybridMultilevel"/>
    <w:tmpl w:val="4322E07E"/>
    <w:lvl w:ilvl="0" w:tplc="BD807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77114"/>
    <w:multiLevelType w:val="hybridMultilevel"/>
    <w:tmpl w:val="5C7A3CF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D2B7B"/>
    <w:multiLevelType w:val="hybridMultilevel"/>
    <w:tmpl w:val="812E4692"/>
    <w:lvl w:ilvl="0" w:tplc="D82482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5364"/>
    <w:multiLevelType w:val="hybridMultilevel"/>
    <w:tmpl w:val="66D44976"/>
    <w:lvl w:ilvl="0" w:tplc="20CEE86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659E2"/>
    <w:multiLevelType w:val="hybridMultilevel"/>
    <w:tmpl w:val="22209D96"/>
    <w:lvl w:ilvl="0" w:tplc="220471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747223"/>
    <w:multiLevelType w:val="hybridMultilevel"/>
    <w:tmpl w:val="35B00D94"/>
    <w:lvl w:ilvl="0" w:tplc="D9CCD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7EF6"/>
    <w:multiLevelType w:val="hybridMultilevel"/>
    <w:tmpl w:val="130645D4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41318"/>
    <w:multiLevelType w:val="hybridMultilevel"/>
    <w:tmpl w:val="819823F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E0F3DB4"/>
    <w:multiLevelType w:val="hybridMultilevel"/>
    <w:tmpl w:val="4F84FD9A"/>
    <w:lvl w:ilvl="0" w:tplc="9670E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FAD389C"/>
    <w:multiLevelType w:val="hybridMultilevel"/>
    <w:tmpl w:val="546ABCC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2C57823"/>
    <w:multiLevelType w:val="hybridMultilevel"/>
    <w:tmpl w:val="3E849D26"/>
    <w:lvl w:ilvl="0" w:tplc="0706C460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30D60"/>
    <w:multiLevelType w:val="hybridMultilevel"/>
    <w:tmpl w:val="C220BB2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72E15DA"/>
    <w:multiLevelType w:val="hybridMultilevel"/>
    <w:tmpl w:val="40A8DEFA"/>
    <w:lvl w:ilvl="0" w:tplc="2F4E0B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00040"/>
    <w:multiLevelType w:val="hybridMultilevel"/>
    <w:tmpl w:val="8D7400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2E4F"/>
    <w:multiLevelType w:val="hybridMultilevel"/>
    <w:tmpl w:val="C672C196"/>
    <w:lvl w:ilvl="0" w:tplc="9DCAF24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84389"/>
    <w:multiLevelType w:val="hybridMultilevel"/>
    <w:tmpl w:val="4BBAA5BE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9" w15:restartNumberingAfterBreak="0">
    <w:nsid w:val="4E40383D"/>
    <w:multiLevelType w:val="hybridMultilevel"/>
    <w:tmpl w:val="4474842E"/>
    <w:lvl w:ilvl="0" w:tplc="6F42A6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22F2C75"/>
    <w:multiLevelType w:val="hybridMultilevel"/>
    <w:tmpl w:val="8ECE19F8"/>
    <w:lvl w:ilvl="0" w:tplc="04150015">
      <w:start w:val="1"/>
      <w:numFmt w:val="upp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CB30BBF"/>
    <w:multiLevelType w:val="hybridMultilevel"/>
    <w:tmpl w:val="A7A041AE"/>
    <w:lvl w:ilvl="0" w:tplc="6EBEE8C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162F7"/>
    <w:multiLevelType w:val="multilevel"/>
    <w:tmpl w:val="B330AD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79476CF"/>
    <w:multiLevelType w:val="hybridMultilevel"/>
    <w:tmpl w:val="6088C782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F0ADC"/>
    <w:multiLevelType w:val="hybridMultilevel"/>
    <w:tmpl w:val="F6689012"/>
    <w:lvl w:ilvl="0" w:tplc="A696695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AD748B"/>
    <w:multiLevelType w:val="hybridMultilevel"/>
    <w:tmpl w:val="A99C63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C17647D"/>
    <w:multiLevelType w:val="hybridMultilevel"/>
    <w:tmpl w:val="9A1CA158"/>
    <w:lvl w:ilvl="0" w:tplc="6EBEE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EF057B"/>
    <w:multiLevelType w:val="hybridMultilevel"/>
    <w:tmpl w:val="FB4AE4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27"/>
  </w:num>
  <w:num w:numId="4">
    <w:abstractNumId w:val="4"/>
  </w:num>
  <w:num w:numId="5">
    <w:abstractNumId w:val="23"/>
  </w:num>
  <w:num w:numId="6">
    <w:abstractNumId w:val="9"/>
  </w:num>
  <w:num w:numId="7">
    <w:abstractNumId w:val="26"/>
  </w:num>
  <w:num w:numId="8">
    <w:abstractNumId w:val="20"/>
  </w:num>
  <w:num w:numId="9">
    <w:abstractNumId w:val="21"/>
  </w:num>
  <w:num w:numId="10">
    <w:abstractNumId w:val="17"/>
  </w:num>
  <w:num w:numId="11">
    <w:abstractNumId w:val="12"/>
  </w:num>
  <w:num w:numId="12">
    <w:abstractNumId w:val="14"/>
  </w:num>
  <w:num w:numId="13">
    <w:abstractNumId w:val="1"/>
  </w:num>
  <w:num w:numId="14">
    <w:abstractNumId w:val="5"/>
  </w:num>
  <w:num w:numId="15">
    <w:abstractNumId w:val="3"/>
  </w:num>
  <w:num w:numId="16">
    <w:abstractNumId w:val="18"/>
  </w:num>
  <w:num w:numId="17">
    <w:abstractNumId w:val="0"/>
  </w:num>
  <w:num w:numId="18">
    <w:abstractNumId w:val="22"/>
  </w:num>
  <w:num w:numId="19">
    <w:abstractNumId w:val="10"/>
  </w:num>
  <w:num w:numId="20">
    <w:abstractNumId w:val="7"/>
  </w:num>
  <w:num w:numId="21">
    <w:abstractNumId w:val="16"/>
  </w:num>
  <w:num w:numId="22">
    <w:abstractNumId w:val="25"/>
  </w:num>
  <w:num w:numId="23">
    <w:abstractNumId w:val="11"/>
  </w:num>
  <w:num w:numId="24">
    <w:abstractNumId w:val="8"/>
  </w:num>
  <w:num w:numId="25">
    <w:abstractNumId w:val="15"/>
  </w:num>
  <w:num w:numId="26">
    <w:abstractNumId w:val="19"/>
  </w:num>
  <w:num w:numId="27">
    <w:abstractNumId w:val="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6C"/>
    <w:rsid w:val="00003278"/>
    <w:rsid w:val="00003CDA"/>
    <w:rsid w:val="00034144"/>
    <w:rsid w:val="000434A9"/>
    <w:rsid w:val="00072E0A"/>
    <w:rsid w:val="000812CD"/>
    <w:rsid w:val="000A6AEE"/>
    <w:rsid w:val="00174882"/>
    <w:rsid w:val="001778E9"/>
    <w:rsid w:val="001979D4"/>
    <w:rsid w:val="00241672"/>
    <w:rsid w:val="002E05B9"/>
    <w:rsid w:val="003209A8"/>
    <w:rsid w:val="003A636C"/>
    <w:rsid w:val="003C19EF"/>
    <w:rsid w:val="00435370"/>
    <w:rsid w:val="004C596A"/>
    <w:rsid w:val="004D7A11"/>
    <w:rsid w:val="004F7B85"/>
    <w:rsid w:val="00537CA8"/>
    <w:rsid w:val="005C35A6"/>
    <w:rsid w:val="005D46D2"/>
    <w:rsid w:val="00651502"/>
    <w:rsid w:val="00667275"/>
    <w:rsid w:val="00702F0E"/>
    <w:rsid w:val="00747FE1"/>
    <w:rsid w:val="007E7770"/>
    <w:rsid w:val="0086648B"/>
    <w:rsid w:val="008817B0"/>
    <w:rsid w:val="008A1435"/>
    <w:rsid w:val="00902C83"/>
    <w:rsid w:val="00972386"/>
    <w:rsid w:val="009A0789"/>
    <w:rsid w:val="009B0DA6"/>
    <w:rsid w:val="009B1D9D"/>
    <w:rsid w:val="009F1252"/>
    <w:rsid w:val="009F7C2E"/>
    <w:rsid w:val="00A20319"/>
    <w:rsid w:val="00A72F01"/>
    <w:rsid w:val="00B36EDC"/>
    <w:rsid w:val="00B45FCF"/>
    <w:rsid w:val="00BD5D68"/>
    <w:rsid w:val="00C45BBF"/>
    <w:rsid w:val="00C979C1"/>
    <w:rsid w:val="00CB49C1"/>
    <w:rsid w:val="00D94C45"/>
    <w:rsid w:val="00D97242"/>
    <w:rsid w:val="00E2509A"/>
    <w:rsid w:val="00E340A0"/>
    <w:rsid w:val="00EB21DB"/>
    <w:rsid w:val="00F65960"/>
    <w:rsid w:val="00F841B4"/>
    <w:rsid w:val="00FA35E5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C9626-F020-44D4-865E-47EC3E1F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A63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02F0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41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41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41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iskorska@w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6B9CB-47A7-452E-A679-2DF1DD3E4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Piskorski</dc:creator>
  <cp:keywords/>
  <dc:description/>
  <cp:lastModifiedBy>Marek Piskorski</cp:lastModifiedBy>
  <cp:revision>3</cp:revision>
  <cp:lastPrinted>2020-06-01T17:35:00Z</cp:lastPrinted>
  <dcterms:created xsi:type="dcterms:W3CDTF">2020-06-01T17:39:00Z</dcterms:created>
  <dcterms:modified xsi:type="dcterms:W3CDTF">2020-06-01T17:40:00Z</dcterms:modified>
</cp:coreProperties>
</file>